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E673" w14:textId="77777777" w:rsidR="00C666AC" w:rsidRDefault="00C666AC" w:rsidP="00C666A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                                                 ……………………….</w:t>
      </w:r>
    </w:p>
    <w:p w14:paraId="2547B41A" w14:textId="77777777" w:rsidR="00C666AC" w:rsidRDefault="00C666AC" w:rsidP="00C666AC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(pieczęć zakładu pracy)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(miejscowość i data)</w:t>
      </w:r>
    </w:p>
    <w:p w14:paraId="4AD5199E" w14:textId="77777777" w:rsidR="00C666AC" w:rsidRDefault="00C666AC" w:rsidP="00C666AC">
      <w:pPr>
        <w:pStyle w:val="Standard"/>
        <w:rPr>
          <w:rFonts w:ascii="Times New Roman" w:hAnsi="Times New Roman"/>
        </w:rPr>
      </w:pPr>
    </w:p>
    <w:p w14:paraId="6C44A9DF" w14:textId="77777777" w:rsidR="00C666AC" w:rsidRDefault="00C666AC" w:rsidP="00C666A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ZAŚWIADCZENIE</w:t>
      </w:r>
    </w:p>
    <w:p w14:paraId="2135CA4C" w14:textId="77777777" w:rsidR="00C666AC" w:rsidRDefault="00C666AC" w:rsidP="00C666AC">
      <w:pPr>
        <w:pStyle w:val="Standard"/>
        <w:rPr>
          <w:rFonts w:ascii="Times New Roman" w:hAnsi="Times New Roman"/>
        </w:rPr>
      </w:pPr>
    </w:p>
    <w:p w14:paraId="279E89DF" w14:textId="77777777" w:rsidR="00C666AC" w:rsidRDefault="00C666AC" w:rsidP="00C666A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Zaświadcza się, że Pan(i)…………………………………………………..</w:t>
      </w:r>
    </w:p>
    <w:p w14:paraId="081BF5B3" w14:textId="77777777" w:rsidR="00C666AC" w:rsidRDefault="00C666AC" w:rsidP="00C666A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zam. ……………………………………… zatrudniony na………...etat(u)</w:t>
      </w:r>
    </w:p>
    <w:p w14:paraId="33AD84A8" w14:textId="77777777" w:rsidR="00C666AC" w:rsidRDefault="00C666AC" w:rsidP="00C666A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stanowisku……………………………… w miesiącu…………………</w:t>
      </w:r>
    </w:p>
    <w:p w14:paraId="22C6F674" w14:textId="77777777" w:rsidR="00C666AC" w:rsidRDefault="00C666AC" w:rsidP="00C666A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otrzymał(a) następujące wynagrodzenie:</w:t>
      </w:r>
    </w:p>
    <w:p w14:paraId="45E97650" w14:textId="77777777" w:rsidR="00C666AC" w:rsidRDefault="00C666AC" w:rsidP="00C666AC">
      <w:pPr>
        <w:pStyle w:val="Standard"/>
        <w:spacing w:line="360" w:lineRule="auto"/>
        <w:rPr>
          <w:rFonts w:ascii="Times New Roman" w:hAnsi="Times New Roman"/>
        </w:rPr>
      </w:pPr>
    </w:p>
    <w:p w14:paraId="286CC16B" w14:textId="77777777" w:rsidR="00C666AC" w:rsidRDefault="00C666AC" w:rsidP="00C666AC">
      <w:pPr>
        <w:pStyle w:val="Standard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 przychód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</w:p>
    <w:p w14:paraId="6F44DDFD" w14:textId="77777777" w:rsidR="00C666AC" w:rsidRDefault="00C666AC" w:rsidP="00C666AC">
      <w:pPr>
        <w:pStyle w:val="Standard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2. koszty uzyskania przychodu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</w:p>
    <w:p w14:paraId="400534FC" w14:textId="77777777" w:rsidR="00C666AC" w:rsidRDefault="00C666AC" w:rsidP="00C666AC">
      <w:pPr>
        <w:pStyle w:val="Standard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3. podatek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</w:p>
    <w:p w14:paraId="22CE8DFA" w14:textId="77777777" w:rsidR="00C666AC" w:rsidRDefault="00C666AC" w:rsidP="00C666AC">
      <w:pPr>
        <w:pStyle w:val="Standard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4. składka na ubezpieczenie zdrowotne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</w:p>
    <w:p w14:paraId="69296EE8" w14:textId="77777777" w:rsidR="00C666AC" w:rsidRDefault="00C666AC" w:rsidP="00C666AC">
      <w:pPr>
        <w:pStyle w:val="Standard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5. składka na ubezpieczenie społeczne</w:t>
      </w:r>
    </w:p>
    <w:p w14:paraId="7590B83C" w14:textId="77777777" w:rsidR="00C666AC" w:rsidRDefault="00C666AC" w:rsidP="00C666AC">
      <w:pPr>
        <w:pStyle w:val="Standard"/>
        <w:spacing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(emerytalne, rentowe, chorobowe)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</w:t>
      </w:r>
    </w:p>
    <w:p w14:paraId="4BF8BC99" w14:textId="77777777" w:rsidR="00C666AC" w:rsidRDefault="00C666AC" w:rsidP="00C666A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⃰</w:t>
      </w:r>
      <w:r>
        <w:rPr>
          <w:rFonts w:ascii="Times New Roman" w:hAnsi="Times New Roman"/>
        </w:rPr>
        <w:t xml:space="preserve">  dochód netto </w:t>
      </w:r>
      <w:r>
        <w:rPr>
          <w:rFonts w:ascii="Times New Roman" w:hAnsi="Times New Roman"/>
          <w:u w:val="single"/>
        </w:rPr>
        <w:t>po odjęciu wymienionych składników</w:t>
      </w:r>
      <w:r>
        <w:rPr>
          <w:rFonts w:ascii="Times New Roman" w:hAnsi="Times New Roman"/>
        </w:rPr>
        <w:t xml:space="preserve"> (1-2-3-4-5) wynosi: …………………………………………………………………zł.</w:t>
      </w:r>
    </w:p>
    <w:p w14:paraId="20681B84" w14:textId="77777777" w:rsidR="00C666AC" w:rsidRDefault="00C666AC" w:rsidP="00C666A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słownie:…………………………………………………………………...</w:t>
      </w:r>
    </w:p>
    <w:p w14:paraId="54F459F0" w14:textId="77777777" w:rsidR="00C666AC" w:rsidRDefault="00C666AC" w:rsidP="00C666A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W/w kwota </w:t>
      </w:r>
      <w:r>
        <w:rPr>
          <w:rFonts w:ascii="Times New Roman" w:hAnsi="Times New Roman"/>
          <w:b/>
          <w:bCs/>
        </w:rPr>
        <w:t xml:space="preserve">nie jest obciążona z tytułu wyroków sądowych lub innych tytułów/jest obciążone w kwocie**: </w:t>
      </w:r>
      <w:r>
        <w:rPr>
          <w:rFonts w:ascii="Times New Roman" w:hAnsi="Times New Roman"/>
        </w:rPr>
        <w:t>…..…………………….zł.</w:t>
      </w:r>
    </w:p>
    <w:p w14:paraId="3D2B34DD" w14:textId="77777777" w:rsidR="00C666AC" w:rsidRDefault="00C666AC" w:rsidP="00C666AC">
      <w:pPr>
        <w:pStyle w:val="Standard"/>
        <w:spacing w:line="276" w:lineRule="auto"/>
        <w:rPr>
          <w:rFonts w:ascii="Times New Roman" w:hAnsi="Times New Roman"/>
        </w:rPr>
      </w:pPr>
    </w:p>
    <w:p w14:paraId="3D97D29C" w14:textId="77777777" w:rsidR="00C666AC" w:rsidRDefault="00C666AC" w:rsidP="00C666AC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14:paraId="047779BA" w14:textId="77777777" w:rsidR="00C666AC" w:rsidRDefault="00C666AC" w:rsidP="00C666AC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 i pieczęć osoby upoważnionej)</w:t>
      </w:r>
    </w:p>
    <w:p w14:paraId="768579E2" w14:textId="77777777" w:rsidR="00C666AC" w:rsidRDefault="00C666AC" w:rsidP="00C666AC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</w:p>
    <w:p w14:paraId="79A1BE78" w14:textId="046F5BD4" w:rsidR="00C666AC" w:rsidRDefault="00C666AC" w:rsidP="00C666A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12"/>
          <w:szCs w:val="12"/>
        </w:rPr>
        <w:t>* Zgodnie z art. 8 ust. 3 pkt 1 i pkt 2 ustawy z dnia 12 marca 2004r. (Dz. U. z 202</w:t>
      </w:r>
      <w:r w:rsidR="00D6199D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 xml:space="preserve">r. poz. </w:t>
      </w:r>
      <w:r w:rsidR="00D6199D">
        <w:rPr>
          <w:rFonts w:ascii="Times New Roman" w:hAnsi="Times New Roman"/>
          <w:sz w:val="12"/>
          <w:szCs w:val="12"/>
        </w:rPr>
        <w:t>2268</w:t>
      </w:r>
      <w:r>
        <w:rPr>
          <w:rFonts w:ascii="Times New Roman" w:hAnsi="Times New Roman"/>
          <w:sz w:val="12"/>
          <w:szCs w:val="12"/>
        </w:rPr>
        <w:t xml:space="preserve"> ze zm.) „ za dochód uważa się sumę miesięcznych przychodów z miesiąca poprzedzającego złożenie wniosku lub w przypadku utraty dochodu z miesiąca, w którym wniosek został złożony, bez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2"/>
          <w:szCs w:val="12"/>
        </w:rPr>
        <w:t>względu na tytuł i źródło ich uzyskania, jeżeli ustawa nie stanowi inaczej, pomniejszoną o: 1) miesięczne obciążenie podatkiem dochodowym od osób fizycznych i koszty uzyskania przychodu: 2) składki na ubezpieczenie zdrowotne określone w przepisach o świadczeniach opieki zdrowotnej finansowanych ze środków publicznych oraz ubezpieczenia społeczne określone w odrębnych przepisach.</w:t>
      </w:r>
    </w:p>
    <w:p w14:paraId="4D150D09" w14:textId="77777777" w:rsidR="00C666AC" w:rsidRDefault="00C666AC" w:rsidP="00C666AC">
      <w:pPr>
        <w:pStyle w:val="Standard"/>
        <w:spacing w:line="276" w:lineRule="auto"/>
        <w:rPr>
          <w:rFonts w:ascii="Times New Roman" w:hAnsi="Times New Roman"/>
          <w:sz w:val="12"/>
          <w:szCs w:val="12"/>
        </w:rPr>
      </w:pPr>
    </w:p>
    <w:p w14:paraId="3BA1ED75" w14:textId="77777777" w:rsidR="00C666AC" w:rsidRDefault="00C666AC" w:rsidP="00C666AC">
      <w:pPr>
        <w:pStyle w:val="Standard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** Właściwe podkreślić</w:t>
      </w:r>
    </w:p>
    <w:p w14:paraId="4E1F7D84" w14:textId="77777777" w:rsidR="00C666AC" w:rsidRDefault="00C666AC" w:rsidP="00C666A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                                                 ……………………….</w:t>
      </w:r>
    </w:p>
    <w:p w14:paraId="7E704CD3" w14:textId="77777777" w:rsidR="003F7DFA" w:rsidRDefault="003F7DFA"/>
    <w:sectPr w:rsidR="003F7DFA" w:rsidSect="00C6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5E2332C-C6E6-437B-9396-7D12C8F93D61}"/>
  </w:docVars>
  <w:rsids>
    <w:rsidRoot w:val="003F7DFA"/>
    <w:rsid w:val="003F7DFA"/>
    <w:rsid w:val="00C666AC"/>
    <w:rsid w:val="00D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5278"/>
  <w15:chartTrackingRefBased/>
  <w15:docId w15:val="{189F5964-15F0-4517-9FED-B93F8C8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6A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5E2332C-C6E6-437B-9396-7D12C8F93D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Pruszcz</dc:creator>
  <cp:keywords/>
  <dc:description/>
  <cp:lastModifiedBy>GOPS Pruszcz</cp:lastModifiedBy>
  <cp:revision>3</cp:revision>
  <dcterms:created xsi:type="dcterms:W3CDTF">2023-01-12T10:12:00Z</dcterms:created>
  <dcterms:modified xsi:type="dcterms:W3CDTF">2023-03-31T09:55:00Z</dcterms:modified>
</cp:coreProperties>
</file>